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25" w:rsidRDefault="00F41A25">
      <w:pPr>
        <w:rPr>
          <w:rFonts w:hint="cs"/>
        </w:rPr>
      </w:pPr>
      <w:r>
        <w:rPr>
          <w:rFonts w:cs="Cordia New"/>
          <w:noProof/>
        </w:rPr>
        <w:drawing>
          <wp:inline distT="0" distB="0" distL="0" distR="0">
            <wp:extent cx="5731510" cy="8935945"/>
            <wp:effectExtent l="19050" t="0" r="2540" b="0"/>
            <wp:docPr id="2" name="Picture 2" descr="G:\ค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ค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93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A25" w:rsidRDefault="00F41A25">
      <w:pPr>
        <w:rPr>
          <w:rFonts w:hint="cs"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5731510" cy="3136780"/>
            <wp:effectExtent l="19050" t="0" r="2540" b="0"/>
            <wp:docPr id="3" name="Picture 3" descr="G:\ค3หน้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ค3หน้า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3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A25" w:rsidRDefault="00F41A25">
      <w:pPr>
        <w:rPr>
          <w:rFonts w:hint="cs"/>
        </w:rPr>
      </w:pPr>
    </w:p>
    <w:p w:rsidR="00F41A25" w:rsidRDefault="00F41A25">
      <w:pPr>
        <w:rPr>
          <w:rFonts w:hint="cs"/>
        </w:rPr>
      </w:pPr>
    </w:p>
    <w:p w:rsidR="00F41A25" w:rsidRDefault="00F41A25">
      <w:pPr>
        <w:rPr>
          <w:rFonts w:hint="cs"/>
        </w:rPr>
      </w:pPr>
    </w:p>
    <w:p w:rsidR="00F41A25" w:rsidRDefault="00F41A25">
      <w:pPr>
        <w:rPr>
          <w:rFonts w:hint="cs"/>
        </w:rPr>
      </w:pPr>
    </w:p>
    <w:p w:rsidR="00F41A25" w:rsidRDefault="00F41A25">
      <w:pPr>
        <w:rPr>
          <w:rFonts w:hint="cs"/>
        </w:rPr>
      </w:pPr>
    </w:p>
    <w:p w:rsidR="00F41A25" w:rsidRDefault="00F41A25">
      <w:pPr>
        <w:rPr>
          <w:rFonts w:hint="cs"/>
        </w:rPr>
      </w:pPr>
    </w:p>
    <w:p w:rsidR="00F41A25" w:rsidRDefault="00F41A25">
      <w:pPr>
        <w:rPr>
          <w:rFonts w:hint="cs"/>
        </w:rPr>
      </w:pPr>
    </w:p>
    <w:p w:rsidR="00F41A25" w:rsidRDefault="00F41A25">
      <w:pPr>
        <w:rPr>
          <w:rFonts w:hint="cs"/>
        </w:rPr>
      </w:pPr>
    </w:p>
    <w:p w:rsidR="00F41A25" w:rsidRDefault="00F41A25">
      <w:pPr>
        <w:rPr>
          <w:rFonts w:hint="cs"/>
        </w:rPr>
      </w:pPr>
    </w:p>
    <w:p w:rsidR="00F41A25" w:rsidRDefault="00F41A25">
      <w:pPr>
        <w:rPr>
          <w:rFonts w:hint="cs"/>
        </w:rPr>
      </w:pPr>
    </w:p>
    <w:p w:rsidR="00F41A25" w:rsidRDefault="00F41A25">
      <w:pPr>
        <w:rPr>
          <w:rFonts w:hint="cs"/>
        </w:rPr>
      </w:pPr>
    </w:p>
    <w:p w:rsidR="00F41A25" w:rsidRDefault="00F41A25">
      <w:pPr>
        <w:rPr>
          <w:rFonts w:hint="cs"/>
        </w:rPr>
      </w:pPr>
    </w:p>
    <w:p w:rsidR="00F41A25" w:rsidRDefault="00F41A25">
      <w:pPr>
        <w:rPr>
          <w:rFonts w:hint="cs"/>
        </w:rPr>
      </w:pPr>
    </w:p>
    <w:p w:rsidR="00F41A25" w:rsidRDefault="00F41A25">
      <w:pPr>
        <w:rPr>
          <w:rFonts w:hint="cs"/>
        </w:rPr>
      </w:pPr>
    </w:p>
    <w:p w:rsidR="00F41A25" w:rsidRDefault="00F41A25">
      <w:pPr>
        <w:rPr>
          <w:rFonts w:hint="cs"/>
        </w:rPr>
      </w:pPr>
    </w:p>
    <w:p w:rsidR="00F41A25" w:rsidRDefault="00F41A25">
      <w:pPr>
        <w:rPr>
          <w:rFonts w:hint="cs"/>
        </w:rPr>
      </w:pPr>
    </w:p>
    <w:p w:rsidR="00F41A25" w:rsidRDefault="00F41A25">
      <w:pPr>
        <w:rPr>
          <w:rFonts w:hint="cs"/>
        </w:rPr>
      </w:pPr>
    </w:p>
    <w:p w:rsidR="00F41A25" w:rsidRDefault="00F41A25"/>
    <w:p w:rsidR="00F41A25" w:rsidRDefault="00F41A25">
      <w:pPr>
        <w:rPr>
          <w:rFonts w:hint="cs"/>
        </w:rPr>
      </w:pPr>
    </w:p>
    <w:p w:rsidR="00F41A25" w:rsidRDefault="00F41A25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930"/>
      </w:tblGrid>
      <w:tr w:rsidR="00050B3D" w:rsidRPr="00050B3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B3D" w:rsidRPr="00050B3D" w:rsidRDefault="00050B3D" w:rsidP="00050B3D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lastRenderedPageBreak/>
              <w:t>เอกสาร สอบราคาจ้าง เลขที่ ๐๐๙/๒๕๕๘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สอบราคาจ้างโครงการก่อสร้างถนนคอนกรีตเสริมเหล็ก สายบ้านป้าแดงเชื่อมโรงแรมริ</w:t>
            </w:r>
            <w:proofErr w:type="spellStart"/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เวอร์</w:t>
            </w:r>
            <w:proofErr w:type="spellEnd"/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แคว บ้านพุองกะ หมู่ที่ ๔ ตำบลท่าเสา อำเภอไทร</w:t>
            </w:r>
            <w:proofErr w:type="spellStart"/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โยค</w:t>
            </w:r>
            <w:proofErr w:type="spellEnd"/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 xml:space="preserve"> จังหวัดกาญจนบุรี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ตามประกาศ องค์การบริหารส่วนตำบลท่าเสา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ลงวันที่ ๗ กรกฎาคม ๒๕๕๘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050B3D" w:rsidRPr="00050B3D" w:rsidRDefault="00050B3D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ซึ่งต่อไปนี้เรียกว่า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"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องค์การบริหารส่วนตำบลท่าเสา"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มีความประสงค์จะ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สอบราคาจ้างโครงการก่อสร้างถนนคอนกรีตเสริมเหล็ก สายบ้านป้าแดงเชื่อมโรงแรมริ</w:t>
            </w:r>
            <w:proofErr w:type="spellStart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เวอร์</w:t>
            </w:r>
            <w:proofErr w:type="spellEnd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แคว บ้านพุองกะ หมู่ที่ ๔ ตำบลท่าเสา อำเภอไทร</w:t>
            </w:r>
            <w:proofErr w:type="spellStart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โยค</w:t>
            </w:r>
            <w:proofErr w:type="spellEnd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จังหวัดกาญจนบุรี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สายบ้านป้าแดงเชื่อมโรงแรมริ</w:t>
            </w:r>
            <w:proofErr w:type="spellStart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เวอร์</w:t>
            </w:r>
            <w:proofErr w:type="spellEnd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แคว บ้านพุองกะ หมู่ที่ ๔ ตำบลท่าเสา อำเภอไทร</w:t>
            </w:r>
            <w:proofErr w:type="spellStart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โยค</w:t>
            </w:r>
            <w:proofErr w:type="spellEnd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จังหวัดกาญจนบุรี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โดยมีข้อแนะนำและข้อกำหนด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ดังต่อไปนี้ 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>                 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๑.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เอกสารแนบท้ายเอกสาร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๑.๑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แบบรูปรายการละเอียด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๑.๒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แบบใบเสนอราคา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๑.๓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แบบสัญญาจ้าง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แบบหนังสือค้ำประกัน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หลักประกันสัญญา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หลักประกันผลงาน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๑.๕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สูตรการปรับราคา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บทนิยาม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๑.๗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แบบบัญชีเอกสาร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 ๑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 ๒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๑.๘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BOQ. (Bill of Quantities)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  <w:p w:rsidR="00050B3D" w:rsidRPr="00050B3D" w:rsidRDefault="00050B3D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  <w:p w:rsidR="00050B3D" w:rsidRDefault="00050B3D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๒.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คุณสมบัติของผู้เสนอราคา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๒.๑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ผู้เสนอราคาต้องเป็นผู้มีอาชีพรับจ้างงานที่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๒.๒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๒.๓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ผู้เสนอราคาต้องไม่เป็นผู้มีผลประโยชน์ร่วมกันกับผู้เสนอราคารายอื่น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ผู้เสนอราคาต้องไม่เป็นผู้ได้รับเอกสิทธิ์หรือความคุ้มกัน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ซึ่งอาจปฏิเสธไม่ยอมขึ้นศาลไทย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เว้นแต่รัฐบาล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ของผู้เสนอราคาได้มีคำสั่งให้สละสิทธิ์และความคุ้มกันเช่นว่านั้น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๒.๕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ผู้เสนอราคาต้องผ่านการคัดเลือกผู้มีคุณสมบัติเบื้องต้นในการจ้างขององค์การบริหารส่วนตำบลท่าเสา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๒.๖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ผู้เสนอราคาต้องเป็นนิติบุคคลและมีผลงานก่อสร้าง ประเภทเดียวกันกับงานที่ สอบราคาจ้าง ในวงเงินไม่น้อยกว่า ๑๕๙</w:t>
            </w:r>
            <w:proofErr w:type="gramStart"/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๒๕๐.๐๐</w:t>
            </w:r>
            <w:proofErr w:type="gramEnd"/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หรือหน่วยงานเอกชนที่องค์การบริหารส่วนตำบลท่าเสาเชื่อถือ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๓.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หลักฐานการเสนอราคา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โดยแยกไว้นอกซองใบเสนอราคา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คือ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๓.๑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ส่วนที่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ในกรณีผู้เสนอราคาเป็นนิติบุคคล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บัญชีรายชื่อหุ้นส่วนผู้จัดการ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ผู้มีอำนาจควบคุม(ถ้ามี)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พร้อมรับรองสำเนาถูกต้อง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หนังสือบริคณห์สนธิ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บัญชีรายชื่อกรรมการผู้จัดการ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ผู้มีอำนาจควบคุม(ถ้ามี)และบัญชีผู้ถือหุ้นรายใหญ่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พร้อมรับรองสำเนาถูกต้อง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พร้อมทั้งรับรองสำเนาถูกต้อง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ก็ให้ยื่นสำเนาหนังสือเดินทาง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สำเนาใบทะเบียนภาษีมูลค่าเพิ่ม สำเนาหนังสือรับรอง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ตามแบบในข้อ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๑.๗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๓.๒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ส่วนที่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หนังสือมอบอำนาจซึ่งปิดอากรแสตมป์ตามกฎหมายในกรณีที่ผู้เสนอราคามอบอำนาจให้บุคคลอื่น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ลงนามในใบเสนอราคาแทน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สำเนาหนังสือรับรองผลงานก่อสร้าง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พร้อมทั้งรับรองสำเนาถูกต้อง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บัญชีรายการก่อสร้าง(หรือใบแจ้งปริมาณงาน)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ซึ่งจะต้องแสดงรายการวัสดุ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อุปกรณ์ค่าแรงงาน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ภาษีประเภทต่าง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รวมทั้งกำไรไว้ด้วย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บัญชีเอกสารส่วนที่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ตามแบบในข้อ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๑.๗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๔.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การเสนอราคา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๔.๑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ผู้เสนอราคาต้องยื่นเสนอราคาตามแบบที่กำหนดไว้ในเอกสารสอบราคานี้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โดยไม่มีเงื่อนไขใด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ทั้งสิ้น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และจะต้องกรอกข้อความให้ถูกต้องครบถ้วน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ลงลายมือชื่อของผู้เสนอราคาให้ชัดเจน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จำนวนเงินที่เสนอจะต้องระบุตรงกันทั้งตัวเลขและตัวอักษร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โดยไม่มีการขูดลบหรือแก้ไข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หากมีการขูดลบ ตกเติม แก้ไข เปลี่ยนแปลงจะต้องลงลายมือชื่อผู้เสนอราคาพร้อมประทับตรา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กำกับไว้ด้วยทุกแห่ง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๔.๒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ผู้เสนอราคาจะต้องกรอกปริมาณวัสดุและราคาในบัญชีรายการก่อสร้างให้ครบถ้วน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ในการเสนอราคา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ให้เสนอเป็นเงินบาท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และเสนอราคาเพียงราคาเดียว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โดยเสนอราคารวม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และหรือราคา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ต่อหน่วย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และหรือต่อรายการ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ตามเงื่อนไขที่ระบุไว้ท้ายใบเสนอราคาให้ถูกต้อง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ทั้งนี้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ราคารวมที่เสนอจะต้องตรงกันทั้งตัวเลขและตัวหนังสือ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ถ้าตัวเลขและตัวหนังสือไม่ตรงกันให้ถือตัวหนังสือเป็นสำคัญ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โดยคิดราคารวมทั้งสิ้นซึ่งรวมค่าภาษีมูลค่าเพิ่ม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ภาษีอากรอื่น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และค่าใช้จ่ายทั้งปวงไว้แล้ว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๖๐วัน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นับแต่วันเปิดซองใบเสนอราคา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๔.๓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๕๐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นับถัดจากวันลง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นามในสัญญาจ้าง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หรือวันที่ได้รับหนังสือแจ้งจากองค์การบริหารส่วนตำบลท่าเสาให้เริ่มทำงาน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ก่อนยื่นซองสอบราคา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แบบรูป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และรายละเอียด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ฯลฯ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ให้ถี่ถ้วนและ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เข้าใจเอกสารสอบราคา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ทั้งหมดเสียก่อนที่จะตกลงยื่นซองสอบราคาตามเงื่อนไขในเอกสารสอบราคา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๔.๕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ประธานคณะกรรมการเปิดซองสอบราคาจ้างโครงการก่อสร้างถนนคอนกรีตเสริมเหล็ก สายบ้านป้าแดงเชื่อมโรงแรมริ</w:t>
            </w:r>
            <w:proofErr w:type="spellStart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เวอร์</w:t>
            </w:r>
            <w:proofErr w:type="spellEnd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แคว บ้านพุองกะ หมู่ที่ ๔ ตำบลท่าเสา อำเภอไทร</w:t>
            </w:r>
            <w:proofErr w:type="spellStart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โยค</w:t>
            </w:r>
            <w:proofErr w:type="spellEnd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จังหวัดกาญจนบุรี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โดยระบุไว้ที่หน้าซองว่า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"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ใบเสนอราคาตามเอกสาร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เลขที่๐๐๙/๒๕๕๘"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ยื่นต่อเจ้าหน้าที่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ในวันที่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๗ กรกฎาคม ๒๕๕๘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ถึงวันที่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๒๑ กรกฎาคม ๒๕๕๘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ตั้งแต่เวลา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๐๘.๓๐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ถึงเวลา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๑๖.๓๐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ตามรายละเอียดดังนี้ 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วันที่ ๗ กรกฎาคม ๒๕๕๘ ณ ที่ทำการองค์การบริหารส่วนตำบลท่าเสา วันที่ ๘ กรกฎาคม ๒๕๕๘ ณ ศูนย์รวมข้อมูลข่าวสารการซื้อหรือการจ้างขององค์การบริหารส่วนตำบลระดับอำเภอไทร</w:t>
            </w:r>
            <w:proofErr w:type="spellStart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โยค</w:t>
            </w:r>
            <w:proofErr w:type="spellEnd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(ชั้น ๒) และวันที่ ๙ กรกฎาคม ๒๕๕๘ ถึงวันที่ ๒๑ กรกฎาคม ๒๕๕๘ ณ ที่ทำการองค์การบริหารส่วนตำบลท่าเสา อำเภอไทร</w:t>
            </w:r>
            <w:proofErr w:type="spellStart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โยค</w:t>
            </w:r>
            <w:proofErr w:type="spellEnd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จังหวัดกาญจนบุรี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เมื่อพ้นกำหนดเวลายื่นซองสอบราคา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แล้วจะไม่รับซอง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สอบราคาโดยเด็ดขาด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วันประกาศสอบราคาหรือไม่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หากปรากฏต่อคณะกรรมการเปิดซองสอบราคาก่อนหรือในขณะที่มีการเปิดซองใบเสนอราคาว่า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และคณะกรรมการฯ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คณะกรรมการฯ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และองค์การบริหารส่วนตำบลท่าเสาจะพิจารณาลงโทษผู้เสนอราคาดังกล่าวเป็นผู้ทิ้งงาน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เว้นแต่คณะกรรมการฯ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จะวินิจฉัยได้ว่าผู้เสนอราคารายนั้นเป็น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t>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อาจอุทธรณ์คำสั่งดังกล่าวต่อปลัดกระทรวงภายใน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นับแต่วันที่ได้รับแจ้งจากคณะกรรมการเปิดซองสอบราคา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ดังกล่าวข้างต้น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ศูนย์รวมข้อมูลข่าวสารการซื้อหรือการจ้างขององค์การบริหารส่วนตำบลระดับอำเภอไทร</w:t>
            </w:r>
            <w:proofErr w:type="spellStart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โยค</w:t>
            </w:r>
            <w:proofErr w:type="spellEnd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(ชั้น ๒)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ในวันที่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๒๒ กรกฎาคม ๒๕๕๘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ตั้งแต่เวลา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๑๐.๓๐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น.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เป็นต้นไป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การยื่นอุทธรณ์ตามวรรคห้า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เว้นแต่ปลัดกระทรวงพิจารณาเห็นว่า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และในกรณีที่ปลัดกระทรวงพิจารณาเห็นด้วยกับคำคัดค้านของผู้อุทธรณ์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๕.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๕.๑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ครั้งนี้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องค์การบริหารส่วนตำบลท่าเสาจะพิจารณาตัดสินด้วย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ราคารวม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๕.๒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หรือยื่นซองสอบราคาไม่ถูกต้องตามข้อ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หรือที่ผิดแผกไปจากเงื่อนไขของเอกสารสอบราคาในส่วนที่มิใช่สาระสำคัญ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ทั้งนี้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เฉพาะในกรณีที่พิจารณาเห็นว่าจะเป็นประโยชน์ต่อองค์การบริหารส่วนตำบลท่าเสาเท่านั้น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๕.๓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องค์การบริหารส่วนตำบลท่าเสาสงวนสิทธิ์ไม่พิจารณาราคาของผู้เสนอราคา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ในบัญชีผู้รับเอกสาร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หรือในหลักฐานการรับเอกสารสอบราคา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ขององค์การบริหารส่วนตำบลท่าเสา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ไม่กรอกชื่อนิติบุคคล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หรือทั้งหมดในใบเสนอราคา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ที่เป็นสาระสำคัญ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ราคาที่เสนอมีการขูดลบ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ตกเติม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แก้ไขเปลี่ยนแปลง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กำกับไว้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ในการตัดสินการสอบราคา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หรือในการทำสัญญา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คณะกรรมการเปิดซองสอบราคาหรือองค์การบริหารส่วนตำบลท่าเสา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สภาพ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ฐานะ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องค์การบริหารส่วนตำบลท่าเสามีสิทธิที่จะไม่รับราคา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หรือไม่ทำสัญญา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๕.๕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องค์การบริหารส่วนตำบลท่าเสาทรงไว้ซึ่งสิทธิที่จะไม่รับราคาต่ำสุด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หรือราคาหนึ่งราคาใด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หรือราคาที่เสนอทั้งหมดก็ได้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หรือขนาด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หรืออาจจะยกเลิกการ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สอบราคาโดยไม่พิจารณาจัดจ้างเลยก็ได้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สุดแต่จะพิจารณา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ทั้งนี้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และให้ถือว่าการตัดสิน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ขององค์การบริหารส่วนตำบลท่าเสาเป็นเด็ดขาด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มิได้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รวมทั้งองค์การบริหารส่วนตำบลท่าเสาจะพิจารณายกเลิกการสอบราคา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เช่น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การเสนอเอกสารอันเป็นเท็จ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หรือใช้ชื่อบุคคลธรรมดา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เป็นต้น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ในกรณีที่ผู้เสนอราคาต่ำสุด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คณะกรรมการเปิดซอง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องค์การบริหารส่วนตำบลท่าเสา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ให้เสร็จสมบูรณ์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องค์การบริหารส่วนตำบลท่าเสามีสิทธิที่จะไม่รับราคาของผู้เสนอราคารายนั้น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๕.๖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ในกรณีที่ปรากฏข้อเท็จจริงภายหลังจากการเปิดซองสอบราคาว่า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๔.๕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ณ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วันประกาศสอบราคา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ตามข้อ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๑.๖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๔.๕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และองค์การบริหารส่วนตำบลท่าเสาจะพิจารณาลงโทษผู้เสนอราคารายนั้นเป็นผู้ทิ้งงาน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ในกรณีนี้หากปลัดกระทรวงพิจารณาเห็นว่า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๖.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การทำสัญญาจ้าง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ผู้ชนะการสอบราคาจะต้องทำสัญญาจ้างตามแบบสัญญาดังระบุในข้อ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๑.๓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กับองค์การบริหารส่วนตำบลท่าเสาภายใน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๗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นับถัดจากวันที่ได้รับแจ้ง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ของราคาค่าจ้างที่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ได้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ให้องค์การบริหารส่วนตำบลท่าเสายึดถือไว้ในขณะทำสัญญา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ดังต่อไปนี้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๖.๑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เงินสด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๖.๒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เช็คที่ธนาคารสั่งจ่ายให้แก่องค์การบริหารส่วนตำบลท่าเสา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วันทำการ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๖.๓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หรือบริษัทเงินทุน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หรือบริษัทเงินทุนหลักทรัพย์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ทราบแล้ว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ดังระบุในข้อ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.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๖.๕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พันธบัตรรัฐบาลไทย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ภายใน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๑๕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นับถัดจากวันที่ผู้ชนะการสอบราคา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ผู้รับจ้าง)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พ้นจากข้อผูกพันตามสัญญาจ้างแล้ว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lastRenderedPageBreak/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๗.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องค์การบริหารส่วนตำบลท่าเสาจะจ่ายเงินค่าจ้าง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โดยแบ่งออกเป็น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งวด ดังนี้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งวดสุดท้าย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เป็นจำนวนเงินในอัตราร้อยละ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๑๐๐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ของค่าจ้าง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ทั้งหมดให้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แล้วเสร็จเรียบร้อยตามสัญญา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๘.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อัตราค่าปรับ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ค่าปรับตามแบบสัญญาจ้างข้อ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๑๗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ให้คิดในอัตราร้อยละ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๐.๑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ของค่าจ้างตามสัญญาต่อวัน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๙.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ผู้ชนะการสอบราคา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ซึ่งได้ทำข้อตกลงเป็นหนังสือ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๑.๓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แล้วแต่กรณี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ปี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นับถัดจากวันที่องค์การบริหารส่วนตำบลท่าเสาได้รับมอบงาน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๑๕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๑๐.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ๆ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๑๐.๑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เงินค่าจ้างสำหรับงานจ้างครั้งนี้ได้มาจากเงินงบประมาณประจำปี พ.ศ. ๒๕๕๘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การลงนามในสัญญาจะกระทำได้ต่อเมื่อองค์การบริหารส่วนตำบลท่าเสาได้รับอนุมัติเงินค่าก่อสร้างจาก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เงินงบประมาณประจำปี พ.ศ. ๒๕๕๘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แล้วเท่านั้น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ราคากลางของงานก่อสร้างในการ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ครั้งนี้เป็นเงินทั้งสิ้น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๓๑๘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๕๐๐.๐๐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บาท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สามแสนหนึ่งหมื่นแปดพันห้าร้อยบาทถ้วน)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๑๐.๒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เมื่อองค์การบริหารส่วนตำบลท่าเสาได้คัดเลือกผู้เสนอราคารายใดให้เป็นผู้รับจ้างและได้ตกลงจ้างตาม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สอบราคาจ้าง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พาณิชย</w:t>
            </w:r>
            <w:proofErr w:type="spellEnd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นาวี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ดังนี้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แจ้งการสั่งหรือนำสิ่งของดังกล่าวเข้ามาจากต่างประเทศต่อองค์การบริหารส่วนตำบลท่าเสาเจ้าท่าภายใน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๗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เว้นแต่จะได้รับอนุญาตจากองค์การบริหารส่วนตำบลท่าเสาเจ้าท่า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        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๓)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ในกรณีที่ไม่ปฏิบัติตาม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๒)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พาณิชย</w:t>
            </w:r>
            <w:proofErr w:type="spellEnd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นาวี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๑๐.๓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เสนอราคาซึ่งองค์การบริหารส่วนตำบลท่าเสาได้คัดเลือกแล้วไม่ไปทำสัญญาหรือข้อตกลงภายในเวลาที่ทางราชการกำหนดดังระบุไว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ในข้อ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๖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องค์การบริหารส่วนตำบลท่าเสาอาจพิจารณาเรียกร้องให้ชดใช้ความเสียหายอื่น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๑๐.๔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งค์การบริหารส่วนตำบลท่าเสา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อัยการสูงสุด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ถ้ามี)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๑๑.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การปรับราคาค่างานก่อสร้าง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๑.๕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เพิ่มขึ้น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โดยวิธีการต่อไปนี้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นร</w:t>
            </w:r>
            <w:proofErr w:type="spellEnd"/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                     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สูตรการปรับราคา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(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สูตรค่า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K)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หรือภายใน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ระยะเวลาที่องค์การบริหารส่วนตำบลท่าเสาได้ขยายออกไป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๑.๕ </w:t>
            </w: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Pr="00050B3D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050B3D" w:rsidRPr="00050B3D" w:rsidRDefault="00F41A25" w:rsidP="00F41A25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6286500" cy="4391025"/>
                  <wp:effectExtent l="19050" t="0" r="0" b="0"/>
                  <wp:docPr id="4" name="Picture 4" descr="G:\ค3หน้า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ค3หน้า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439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50B3D" w:rsidRPr="00050B3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br/>
            </w:r>
          </w:p>
          <w:p w:rsidR="00050B3D" w:rsidRDefault="00050B3D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F41A25" w:rsidRPr="00050B3D" w:rsidRDefault="00F41A25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p w:rsidR="00050B3D" w:rsidRPr="00050B3D" w:rsidRDefault="00050B3D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050B3D" w:rsidRPr="00050B3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B3D" w:rsidRPr="00050B3D" w:rsidRDefault="00050B3D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lastRenderedPageBreak/>
              <w:t> </w:t>
            </w:r>
            <w:r w:rsidR="00F41A25" w:rsidRPr="00F41A25">
              <w:rPr>
                <w:rFonts w:ascii="Angsana New" w:eastAsia="Times New Roman" w:hAnsi="Angsana New" w:cs="Angsana New"/>
                <w:sz w:val="32"/>
                <w:szCs w:val="32"/>
              </w:rPr>
              <w:object w:dxaOrig="9617" w:dyaOrig="9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0.75pt;height:498.75pt" o:ole="">
                  <v:imagedata r:id="rId7" o:title=""/>
                </v:shape>
                <o:OLEObject Type="Embed" ProgID="Word.Document.12" ShapeID="_x0000_i1025" DrawAspect="Content" ObjectID="_1497791320" r:id="rId8">
                  <o:FieldCodes>\s</o:FieldCodes>
                </o:OLEObject>
              </w:object>
            </w:r>
            <w:r w:rsidRPr="00050B3D">
              <w:rPr>
                <w:rFonts w:ascii="Angsana New" w:eastAsia="Times New Roman" w:hAnsi="Angsana New" w:cs="Angsana New"/>
                <w:sz w:val="32"/>
                <w:szCs w:val="32"/>
              </w:rPr>
              <w:br/>
              <w:t> </w:t>
            </w:r>
          </w:p>
        </w:tc>
      </w:tr>
      <w:tr w:rsidR="00050B3D" w:rsidRPr="00050B3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B3D" w:rsidRPr="00050B3D" w:rsidRDefault="00050B3D" w:rsidP="00050B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50B3D" w:rsidRPr="00050B3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B3D" w:rsidRPr="00050B3D" w:rsidRDefault="00050B3D" w:rsidP="00050B3D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050B3D" w:rsidRPr="00050B3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0B3D" w:rsidRPr="00050B3D" w:rsidRDefault="00050B3D" w:rsidP="00050B3D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70505C" w:rsidRPr="00050B3D" w:rsidRDefault="0070505C"/>
    <w:sectPr w:rsidR="0070505C" w:rsidRPr="00050B3D" w:rsidSect="00F41A25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50B3D"/>
    <w:rsid w:val="00050B3D"/>
    <w:rsid w:val="0070505C"/>
    <w:rsid w:val="00924BDB"/>
    <w:rsid w:val="00F4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B3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F41A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1A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Microsoft_Office_Word1.docx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2680</Words>
  <Characters>15277</Characters>
  <Application>Microsoft Office Word</Application>
  <DocSecurity>0</DocSecurity>
  <Lines>127</Lines>
  <Paragraphs>35</Paragraphs>
  <ScaleCrop>false</ScaleCrop>
  <Company>Computer</Company>
  <LinksUpToDate>false</LinksUpToDate>
  <CharactersWithSpaces>17922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Mr.Robin ThaiSaKonWindows Se7en V5</cp:lastModifiedBy>
  <cp:revision>2</cp:revision>
  <cp:lastPrinted>2015-07-07T06:37:00Z</cp:lastPrinted>
  <dcterms:created xsi:type="dcterms:W3CDTF">2015-07-07T09:22:00Z</dcterms:created>
  <dcterms:modified xsi:type="dcterms:W3CDTF">2015-07-07T09:22:00Z</dcterms:modified>
</cp:coreProperties>
</file>